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7" w:rsidRDefault="00C6687E" w:rsidP="00C6687E">
      <w:pPr>
        <w:bidi/>
        <w:jc w:val="center"/>
        <w:rPr>
          <w:rFonts w:cs="B Titr"/>
          <w:sz w:val="96"/>
          <w:szCs w:val="96"/>
          <w:rtl/>
          <w:lang w:bidi="fa-IR"/>
        </w:rPr>
      </w:pPr>
      <w:bookmarkStart w:id="0" w:name="_GoBack"/>
      <w:r>
        <w:rPr>
          <w:rFonts w:cs="B Titr" w:hint="cs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171450</wp:posOffset>
                </wp:positionV>
                <wp:extent cx="5715000" cy="8191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21E4B" id="Rounded Rectangle 1" o:spid="_x0000_s1026" style="position:absolute;margin-left:95.25pt;margin-top:13.5pt;width:450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6687E">
        <w:rPr>
          <w:rFonts w:cs="B Titr" w:hint="cs"/>
          <w:sz w:val="96"/>
          <w:szCs w:val="96"/>
          <w:rtl/>
          <w:lang w:bidi="fa-IR"/>
        </w:rPr>
        <w:t xml:space="preserve"> قابل توجه کلیه دانشجویان </w:t>
      </w:r>
    </w:p>
    <w:p w:rsidR="00C6687E" w:rsidRPr="00C6687E" w:rsidRDefault="00C6687E" w:rsidP="00C6687E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p w:rsidR="00C6687E" w:rsidRDefault="00C6687E" w:rsidP="00C6687E">
      <w:pPr>
        <w:bidi/>
        <w:jc w:val="both"/>
        <w:rPr>
          <w:rFonts w:cs="B Nazanin"/>
          <w:b/>
          <w:bCs/>
          <w:sz w:val="90"/>
          <w:szCs w:val="90"/>
          <w:rtl/>
          <w:lang w:bidi="fa-IR"/>
        </w:rPr>
      </w:pPr>
      <w:r w:rsidRPr="00C6687E">
        <w:rPr>
          <w:rFonts w:cs="B Nazanin" w:hint="cs"/>
          <w:b/>
          <w:bCs/>
          <w:sz w:val="90"/>
          <w:szCs w:val="90"/>
          <w:rtl/>
          <w:lang w:bidi="fa-IR"/>
        </w:rPr>
        <w:t>دانشجویانی که مشکل نابینایی یا کم بینایی دارند از مورخ</w:t>
      </w:r>
      <w:r>
        <w:rPr>
          <w:rFonts w:cs="B Nazanin" w:hint="cs"/>
          <w:b/>
          <w:bCs/>
          <w:sz w:val="90"/>
          <w:szCs w:val="90"/>
          <w:rtl/>
          <w:lang w:bidi="fa-IR"/>
        </w:rPr>
        <w:t xml:space="preserve">  01/04/98 </w:t>
      </w:r>
      <w:r w:rsidRPr="00C6687E">
        <w:rPr>
          <w:rFonts w:cs="B Nazanin" w:hint="cs"/>
          <w:b/>
          <w:bCs/>
          <w:sz w:val="90"/>
          <w:szCs w:val="90"/>
          <w:rtl/>
          <w:lang w:bidi="fa-IR"/>
        </w:rPr>
        <w:t>لغایت 05/04/98</w:t>
      </w:r>
      <w:r>
        <w:rPr>
          <w:rFonts w:cs="B Nazanin" w:hint="cs"/>
          <w:b/>
          <w:bCs/>
          <w:sz w:val="90"/>
          <w:szCs w:val="90"/>
          <w:rtl/>
          <w:lang w:bidi="fa-IR"/>
        </w:rPr>
        <w:t xml:space="preserve"> </w:t>
      </w:r>
      <w:r w:rsidRPr="00C6687E">
        <w:rPr>
          <w:rFonts w:cs="B Nazanin" w:hint="cs"/>
          <w:b/>
          <w:bCs/>
          <w:sz w:val="90"/>
          <w:szCs w:val="90"/>
          <w:rtl/>
          <w:lang w:bidi="fa-IR"/>
        </w:rPr>
        <w:t xml:space="preserve">به امور دانشجویی مراجعه نمایند. </w:t>
      </w:r>
    </w:p>
    <w:p w:rsidR="00C6687E" w:rsidRPr="00C6687E" w:rsidRDefault="00C6687E" w:rsidP="00C6687E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</w:p>
    <w:p w:rsidR="00C6687E" w:rsidRPr="00C6687E" w:rsidRDefault="00C6687E" w:rsidP="00C6687E">
      <w:pPr>
        <w:bidi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6687E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با تشکر امور دانشجویی</w:t>
      </w:r>
      <w:bookmarkEnd w:id="0"/>
    </w:p>
    <w:sectPr w:rsidR="00C6687E" w:rsidRPr="00C6687E" w:rsidSect="00C6687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E"/>
    <w:rsid w:val="00C6687E"/>
    <w:rsid w:val="00E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53AE"/>
  <w15:chartTrackingRefBased/>
  <w15:docId w15:val="{E54FD133-A4F1-4EA0-862B-2ED8195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1</cp:revision>
  <cp:lastPrinted>2019-06-22T06:22:00Z</cp:lastPrinted>
  <dcterms:created xsi:type="dcterms:W3CDTF">2019-06-22T06:17:00Z</dcterms:created>
  <dcterms:modified xsi:type="dcterms:W3CDTF">2019-06-22T06:26:00Z</dcterms:modified>
</cp:coreProperties>
</file>