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87" w:rsidRDefault="00C6687E" w:rsidP="00C6687E">
      <w:pPr>
        <w:bidi/>
        <w:jc w:val="center"/>
        <w:rPr>
          <w:rFonts w:cs="B Titr"/>
          <w:sz w:val="96"/>
          <w:szCs w:val="96"/>
          <w:rtl/>
          <w:lang w:bidi="fa-IR"/>
        </w:rPr>
      </w:pPr>
      <w:r>
        <w:rPr>
          <w:rFonts w:cs="B Titr" w:hint="cs"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1268731</wp:posOffset>
                </wp:positionH>
                <wp:positionV relativeFrom="paragraph">
                  <wp:posOffset>182880</wp:posOffset>
                </wp:positionV>
                <wp:extent cx="6686550" cy="10001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04F1F" id="Rounded Rectangle 1" o:spid="_x0000_s1026" style="position:absolute;margin-left:99.9pt;margin-top:14.4pt;width:526.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6687E">
        <w:rPr>
          <w:rFonts w:cs="B Titr" w:hint="cs"/>
          <w:sz w:val="96"/>
          <w:szCs w:val="96"/>
          <w:rtl/>
          <w:lang w:bidi="fa-IR"/>
        </w:rPr>
        <w:t xml:space="preserve"> </w:t>
      </w:r>
      <w:r w:rsidRPr="00FD0F7A">
        <w:rPr>
          <w:rFonts w:cs="B Titr" w:hint="cs"/>
          <w:sz w:val="114"/>
          <w:szCs w:val="114"/>
          <w:rtl/>
          <w:lang w:bidi="fa-IR"/>
        </w:rPr>
        <w:t xml:space="preserve">قابل توجه کلیه دانشجویان </w:t>
      </w:r>
    </w:p>
    <w:p w:rsidR="00C6687E" w:rsidRPr="00C6687E" w:rsidRDefault="00C6687E" w:rsidP="00C6687E">
      <w:pPr>
        <w:bidi/>
        <w:jc w:val="center"/>
        <w:rPr>
          <w:rFonts w:cs="B Titr"/>
          <w:sz w:val="10"/>
          <w:szCs w:val="10"/>
          <w:rtl/>
          <w:lang w:bidi="fa-IR"/>
        </w:rPr>
      </w:pPr>
    </w:p>
    <w:p w:rsidR="00C6687E" w:rsidRDefault="00FD0F7A" w:rsidP="00CE2786">
      <w:pPr>
        <w:bidi/>
        <w:jc w:val="both"/>
        <w:rPr>
          <w:rFonts w:cs="B Nazanin"/>
          <w:b/>
          <w:bCs/>
          <w:sz w:val="72"/>
          <w:szCs w:val="72"/>
          <w:rtl/>
          <w:lang w:bidi="fa-IR"/>
        </w:rPr>
      </w:pP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>جهت ثبت درخواست وام دانشجویی</w:t>
      </w:r>
      <w:r w:rsidR="00CE2786" w:rsidRPr="00CE2786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CE2786">
        <w:rPr>
          <w:rFonts w:cs="B Nazanin" w:hint="cs"/>
          <w:b/>
          <w:bCs/>
          <w:sz w:val="72"/>
          <w:szCs w:val="72"/>
          <w:rtl/>
          <w:lang w:bidi="fa-IR"/>
        </w:rPr>
        <w:t>صندوق</w:t>
      </w:r>
      <w:r w:rsidR="00CE2786" w:rsidRPr="00CE2786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CE2786">
        <w:rPr>
          <w:rFonts w:cs="B Nazanin" w:hint="cs"/>
          <w:b/>
          <w:bCs/>
          <w:sz w:val="72"/>
          <w:szCs w:val="72"/>
          <w:rtl/>
          <w:lang w:bidi="fa-IR"/>
        </w:rPr>
        <w:t>رفاه</w:t>
      </w:r>
      <w:r w:rsidR="00CE2786" w:rsidRPr="00CE2786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CE2786">
        <w:rPr>
          <w:rFonts w:cs="B Nazanin" w:hint="cs"/>
          <w:b/>
          <w:bCs/>
          <w:sz w:val="72"/>
          <w:szCs w:val="72"/>
          <w:rtl/>
          <w:lang w:bidi="fa-IR"/>
        </w:rPr>
        <w:t>دانشجویان</w:t>
      </w:r>
      <w:r w:rsidR="00CE2786" w:rsidRPr="00CE2786">
        <w:rPr>
          <w:rFonts w:cs="B Nazanin"/>
          <w:b/>
          <w:bCs/>
          <w:sz w:val="72"/>
          <w:szCs w:val="72"/>
          <w:rtl/>
          <w:lang w:bidi="fa-IR"/>
        </w:rPr>
        <w:t xml:space="preserve"> 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در نیمسال </w:t>
      </w:r>
      <w:r w:rsidR="00CE2786">
        <w:rPr>
          <w:rFonts w:cs="B Nazanin" w:hint="cs"/>
          <w:b/>
          <w:bCs/>
          <w:sz w:val="72"/>
          <w:szCs w:val="72"/>
          <w:rtl/>
          <w:lang w:bidi="fa-IR"/>
        </w:rPr>
        <w:t xml:space="preserve">دوم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سال تحصیلی 99-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>98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CE2786">
        <w:rPr>
          <w:rFonts w:cs="B Nazanin" w:hint="cs"/>
          <w:b/>
          <w:bCs/>
          <w:sz w:val="72"/>
          <w:szCs w:val="72"/>
          <w:rtl/>
          <w:lang w:bidi="fa-IR"/>
        </w:rPr>
        <w:t xml:space="preserve">از  15/11/98 </w:t>
      </w:r>
      <w:r w:rsid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تا </w:t>
      </w:r>
      <w:r w:rsid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مورخ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CE2786">
        <w:rPr>
          <w:rFonts w:cs="B Nazanin" w:hint="cs"/>
          <w:b/>
          <w:bCs/>
          <w:sz w:val="72"/>
          <w:szCs w:val="72"/>
          <w:rtl/>
          <w:lang w:bidi="fa-IR"/>
        </w:rPr>
        <w:t>05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CE2786">
        <w:rPr>
          <w:rFonts w:cs="B Nazanin" w:hint="cs"/>
          <w:b/>
          <w:bCs/>
          <w:sz w:val="72"/>
          <w:szCs w:val="72"/>
          <w:rtl/>
          <w:lang w:bidi="fa-IR"/>
        </w:rPr>
        <w:t>12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/98 </w:t>
      </w:r>
      <w:r w:rsidR="003D0B36"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به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سایت </w:t>
      </w:r>
      <w:hyperlink r:id="rId4" w:history="1">
        <w:r w:rsidRPr="00F97990">
          <w:rPr>
            <w:rStyle w:val="Hyperlink"/>
            <w:rFonts w:cs="B Nazanin"/>
            <w:b/>
            <w:bCs/>
            <w:color w:val="auto"/>
            <w:sz w:val="96"/>
            <w:szCs w:val="96"/>
            <w:lang w:bidi="fa-IR"/>
          </w:rPr>
          <w:t>www.bp.swf.ir</w:t>
        </w:r>
      </w:hyperlink>
      <w:r w:rsidRPr="00F97990">
        <w:rPr>
          <w:rFonts w:cs="B Nazanin"/>
          <w:b/>
          <w:bCs/>
          <w:sz w:val="96"/>
          <w:szCs w:val="96"/>
          <w:lang w:bidi="fa-IR"/>
        </w:rPr>
        <w:t xml:space="preserve"> </w:t>
      </w:r>
      <w:r w:rsidRPr="00F97990">
        <w:rPr>
          <w:rFonts w:cs="B Nazanin" w:hint="cs"/>
          <w:b/>
          <w:bCs/>
          <w:sz w:val="96"/>
          <w:szCs w:val="96"/>
          <w:rtl/>
          <w:lang w:bidi="fa-IR"/>
        </w:rPr>
        <w:t xml:space="preserve">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>مراجعه نمایید.در ضمن راهنمای استفاده از سایت در خود سایت</w:t>
      </w:r>
      <w:r w:rsidR="00CE2786">
        <w:rPr>
          <w:rFonts w:cs="B Nazanin" w:hint="cs"/>
          <w:b/>
          <w:bCs/>
          <w:sz w:val="72"/>
          <w:szCs w:val="72"/>
          <w:rtl/>
          <w:lang w:bidi="fa-IR"/>
        </w:rPr>
        <w:t xml:space="preserve"> فوق </w:t>
      </w:r>
      <w:bookmarkStart w:id="0" w:name="_GoBack"/>
      <w:bookmarkEnd w:id="0"/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می باشد.</w:t>
      </w:r>
    </w:p>
    <w:p w:rsidR="00F97990" w:rsidRPr="00F97990" w:rsidRDefault="00F97990" w:rsidP="00F9799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6687E" w:rsidRPr="00F97990" w:rsidRDefault="00C6687E" w:rsidP="00C6687E">
      <w:pPr>
        <w:bidi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F97990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با تشکر</w:t>
      </w:r>
      <w:r w:rsidR="00FD0F7A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>-  واحد</w:t>
      </w:r>
      <w:r w:rsidR="00F97990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صندوق رفاه </w:t>
      </w:r>
      <w:r w:rsidR="00FD0F7A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</w:t>
      </w:r>
      <w:r w:rsidRPr="00F97990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 xml:space="preserve"> امور دانشجویی</w:t>
      </w:r>
    </w:p>
    <w:sectPr w:rsidR="00C6687E" w:rsidRPr="00F97990" w:rsidSect="00FD0F7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7E"/>
    <w:rsid w:val="003D0B36"/>
    <w:rsid w:val="00C6687E"/>
    <w:rsid w:val="00CE2786"/>
    <w:rsid w:val="00D63081"/>
    <w:rsid w:val="00E52587"/>
    <w:rsid w:val="00F97990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EFD8"/>
  <w15:chartTrackingRefBased/>
  <w15:docId w15:val="{E54FD133-A4F1-4EA0-862B-2ED8195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0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3</cp:revision>
  <cp:lastPrinted>2020-01-07T05:17:00Z</cp:lastPrinted>
  <dcterms:created xsi:type="dcterms:W3CDTF">2020-01-07T05:24:00Z</dcterms:created>
  <dcterms:modified xsi:type="dcterms:W3CDTF">2020-02-05T06:52:00Z</dcterms:modified>
</cp:coreProperties>
</file>